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C46" w14:textId="77777777" w:rsidR="004800CB" w:rsidRPr="00F51A5B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307A8D33" w14:textId="77777777" w:rsidR="004800CB" w:rsidRPr="00F51A5B" w:rsidRDefault="004800CB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C30881B" w14:textId="37664104" w:rsidR="0020052C" w:rsidRPr="00F51A5B" w:rsidRDefault="004800CB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環境学習サポートセンター宛</w:t>
      </w:r>
    </w:p>
    <w:p w14:paraId="58339102" w14:textId="5C0CC296" w:rsidR="00C47D34" w:rsidRPr="00F51A5B" w:rsidRDefault="00C47D34" w:rsidP="00C47D34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2B6F1640" w14:textId="499FC1A0" w:rsidR="007F32F5" w:rsidRPr="00F51A5B" w:rsidRDefault="00C47D34" w:rsidP="007F32F5">
      <w:pPr>
        <w:jc w:val="center"/>
        <w:rPr>
          <w:rFonts w:ascii="ＭＳ Ｐゴシック" w:eastAsia="DengXian" w:hAnsi="ＭＳ Ｐゴシック"/>
          <w:color w:val="000000" w:themeColor="text1"/>
          <w:sz w:val="28"/>
          <w:szCs w:val="32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p w14:paraId="10CFB3DE" w14:textId="77777777" w:rsidR="007F32F5" w:rsidRPr="00F51A5B" w:rsidRDefault="007F32F5" w:rsidP="007F32F5">
      <w:pPr>
        <w:jc w:val="center"/>
        <w:rPr>
          <w:rFonts w:ascii="ＭＳ Ｐゴシック" w:eastAsia="DengXian" w:hAnsi="ＭＳ Ｐゴシック"/>
          <w:color w:val="000000" w:themeColor="text1"/>
          <w:szCs w:val="21"/>
        </w:rPr>
      </w:pP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F51A5B" w:rsidRPr="00F51A5B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7B3C46" w:rsidRPr="00F51A5B" w:rsidRDefault="007B3C46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F47991" w:rsidRPr="00F51A5B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F47991" w:rsidRPr="00F51A5B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F47991" w:rsidRPr="00F51A5B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11426" id="楕円 1" o:spid="_x0000_s1026" style="position:absolute;left:0;text-align:left;margin-left:3.1pt;margin-top:4.9pt;width:3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F47991" w:rsidRPr="00F51A5B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FCCD93" w14:textId="1D0AE62E" w:rsidR="00F47991" w:rsidRPr="00F51A5B" w:rsidRDefault="00A62144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172736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991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47991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甲山周辺</w:t>
            </w:r>
            <w:r w:rsidR="007B3C46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47991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甲山キャンプ場　・　社家郷キャンプ場</w:t>
            </w:r>
            <w:r w:rsidR="006E55DC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7B3C46"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="00F51A5B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="006E55DC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※事前にお電話</w:t>
            </w:r>
            <w:r w:rsidR="00652154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で</w:t>
            </w:r>
            <w:r w:rsidR="006E55DC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ご予約下さい</w:t>
            </w:r>
          </w:p>
          <w:p w14:paraId="4279B0F2" w14:textId="5E24D3AE" w:rsidR="007B3C46" w:rsidRPr="00F51A5B" w:rsidRDefault="007B3C46" w:rsidP="00F47991">
            <w:pPr>
              <w:topLinePunct/>
              <w:ind w:firstLineChars="1000" w:firstLine="210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（甲山自然環境センター</w:t>
            </w:r>
            <w:r w:rsidR="00E5717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F47991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℡0798-72-0037）　　</w:t>
            </w:r>
          </w:p>
          <w:p w14:paraId="39C8FA5D" w14:textId="69AA6981" w:rsidR="00E57175" w:rsidRPr="00F51A5B" w:rsidRDefault="00F47991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県立甲山森林公園　　その他　（　　　　　　　　　　　　　　　　　　　　　　</w:t>
            </w:r>
            <w:r w:rsidR="00E5717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）</w:t>
            </w:r>
          </w:p>
          <w:p w14:paraId="499E6FF3" w14:textId="77777777" w:rsidR="004800CB" w:rsidRPr="00F51A5B" w:rsidRDefault="004800CB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404A592" w14:textId="760C2914" w:rsidR="00E57175" w:rsidRPr="00F51A5B" w:rsidRDefault="00A62144" w:rsidP="00E5717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998032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17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5717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浜辺　　　　　　甲子園浜　・御前浜、香櫨園浜</w:t>
            </w:r>
          </w:p>
          <w:p w14:paraId="4CE35288" w14:textId="5E39A14E" w:rsidR="00E57175" w:rsidRPr="00F51A5B" w:rsidRDefault="00E57175" w:rsidP="00E5717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 　　（甲子園浜自然環境センター　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℡0798-49-6401）</w:t>
            </w:r>
          </w:p>
          <w:p w14:paraId="63EE19FB" w14:textId="77777777" w:rsidR="004800CB" w:rsidRPr="00F51A5B" w:rsidRDefault="004800CB" w:rsidP="00E5717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888546" w14:textId="4989FCA3" w:rsidR="007B3C46" w:rsidRPr="00F51A5B" w:rsidRDefault="00A62144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8548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17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B3C46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47991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河川　　　　　　夙川　・　仁川（甲山北側）　・　仁川（武庫川との合流点近く）　・　有馬川　・名塩川</w:t>
            </w:r>
          </w:p>
          <w:p w14:paraId="03D9B36B" w14:textId="77777777" w:rsidR="006E55DC" w:rsidRPr="00F51A5B" w:rsidRDefault="006E55DC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B919D8" w14:textId="2983BCE2" w:rsidR="00E57175" w:rsidRPr="00F51A5B" w:rsidRDefault="00A62144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15476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5DC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B3C46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E5717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池や公園　その他　　　　　（　　　　　　　　　　　　　　　　　　　　　　　　　　　　　　　　　　　　　　　　　　）</w:t>
            </w:r>
          </w:p>
          <w:p w14:paraId="70C736F2" w14:textId="3992EB06" w:rsidR="007B3C46" w:rsidRPr="00F51A5B" w:rsidRDefault="00E57175" w:rsidP="00E5717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</w:t>
            </w:r>
            <w:r w:rsidR="007B3C46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（環境学習サポートセンター </w:t>
            </w:r>
            <w:r w:rsidR="007B3C46"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  </w:t>
            </w:r>
            <w:r w:rsidR="007B3C46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℡0798-67-4520）</w:t>
            </w:r>
          </w:p>
        </w:tc>
      </w:tr>
      <w:tr w:rsidR="00F51A5B" w:rsidRPr="00F51A5B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66056F" w:rsidRPr="00F51A5B" w:rsidRDefault="00844A12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</w:t>
            </w:r>
            <w:r w:rsidR="009D2E0E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動</w:t>
            </w:r>
            <w:r w:rsidR="009D2E0E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66056F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</w:t>
            </w:r>
            <w:r w:rsidR="009D2E0E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66056F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44A4C4F" w14:textId="77777777" w:rsidR="0066056F" w:rsidRPr="00F51A5B" w:rsidRDefault="0066056F" w:rsidP="00465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984BC37" w14:textId="77777777" w:rsidR="00844A12" w:rsidRPr="00F51A5B" w:rsidRDefault="00844A12" w:rsidP="00465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12418D" w14:textId="6A019381" w:rsidR="008F722E" w:rsidRPr="00F51A5B" w:rsidRDefault="008F722E" w:rsidP="00465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51A5B" w:rsidRPr="00F51A5B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7C48A9" w:rsidRPr="00F51A5B" w:rsidRDefault="007C48A9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E57175" w:rsidRPr="00F51A5B" w:rsidRDefault="00E57175" w:rsidP="00E571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7C48A9" w:rsidRPr="00F51A5B" w:rsidRDefault="007C48A9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</w:t>
            </w:r>
            <w:r w:rsidR="004800CB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)　　  　　時　　　　　分 　  ～ 　　　時　　　　分  </w:t>
            </w:r>
          </w:p>
        </w:tc>
      </w:tr>
      <w:tr w:rsidR="00F51A5B" w:rsidRPr="00F51A5B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E57175" w:rsidRPr="00F51A5B" w:rsidRDefault="00E57175" w:rsidP="00E571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E57175" w:rsidRPr="00F51A5B" w:rsidRDefault="00E57175" w:rsidP="00E571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E57175" w:rsidRPr="00F51A5B" w:rsidRDefault="00E57175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</w:t>
            </w:r>
            <w:r w:rsidR="004800CB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)　　  　　時　　　　　分 　  ～ 　　　時　　　　分  </w:t>
            </w:r>
          </w:p>
        </w:tc>
      </w:tr>
      <w:tr w:rsidR="00F51A5B" w:rsidRPr="00F51A5B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7C48A9" w:rsidRPr="00F51A5B" w:rsidRDefault="002B2AC0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E57175" w:rsidRPr="00F51A5B" w:rsidRDefault="00E57175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7C48A9" w:rsidRPr="00F51A5B" w:rsidRDefault="002B2AC0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</w:t>
            </w:r>
            <w:r w:rsidR="004800CB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)　　  　　時　　　　　分 　  ～ 　　　時　　　　分</w:t>
            </w:r>
          </w:p>
        </w:tc>
      </w:tr>
      <w:tr w:rsidR="00F51A5B" w:rsidRPr="00F51A5B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2B2AC0" w:rsidRPr="00F51A5B" w:rsidRDefault="002B2AC0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E57175" w:rsidRPr="00F51A5B" w:rsidRDefault="00E57175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2B2AC0" w:rsidRPr="00F51A5B" w:rsidRDefault="002B2AC0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</w:t>
            </w:r>
            <w:r w:rsidR="004800CB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)　　  　　時　　　　　分 　  ～ 　　　時　　　　分</w:t>
            </w:r>
          </w:p>
        </w:tc>
      </w:tr>
      <w:tr w:rsidR="00F51A5B" w:rsidRPr="00F51A5B" w14:paraId="74514674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10018EC" w14:textId="137B4B62" w:rsidR="007C1483" w:rsidRPr="00F51A5B" w:rsidRDefault="007C1483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4BC8E04A" w14:textId="21498CCD" w:rsidR="007C1483" w:rsidRPr="00F51A5B" w:rsidRDefault="007C1483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児童　　　　　　名　　　　　　　　教員他　　　　　　名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F51A5B" w:rsidRPr="00F51A5B" w14:paraId="037BCF0F" w14:textId="77777777" w:rsidTr="007F32F5">
        <w:trPr>
          <w:trHeight w:val="624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F25198" w14:textId="0DC443BB" w:rsidR="007F32F5" w:rsidRPr="00F51A5B" w:rsidRDefault="007F32F5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41BE83" w14:textId="051437B6" w:rsidR="007F32F5" w:rsidRPr="00F51A5B" w:rsidRDefault="007F32F5" w:rsidP="00E829BF">
            <w:pPr>
              <w:spacing w:line="480" w:lineRule="auto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学校園名　　　　　　　　　</w:t>
            </w:r>
            <w:r w:rsidR="006E55DC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学年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</w:t>
            </w:r>
            <w:r w:rsidR="006E55DC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担当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者</w:t>
            </w:r>
            <w:r w:rsidR="006E55DC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名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　　　　℡</w:t>
            </w:r>
          </w:p>
        </w:tc>
      </w:tr>
    </w:tbl>
    <w:p w14:paraId="7C0C1214" w14:textId="77777777" w:rsidR="00FE6A04" w:rsidRPr="00F51A5B" w:rsidRDefault="00FE6A04" w:rsidP="0066056F">
      <w:pPr>
        <w:pStyle w:val="a3"/>
        <w:jc w:val="both"/>
        <w:rPr>
          <w:color w:val="000000" w:themeColor="text1"/>
          <w:lang w:eastAsia="zh-CN"/>
        </w:rPr>
      </w:pPr>
    </w:p>
    <w:p w14:paraId="5CBFF6C0" w14:textId="79A8B691" w:rsidR="0066056F" w:rsidRPr="00F51A5B" w:rsidRDefault="00FE6A04" w:rsidP="0066056F">
      <w:pPr>
        <w:pStyle w:val="a3"/>
        <w:jc w:val="both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＜</w:t>
      </w:r>
      <w:r w:rsidR="00892BE0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活動サポート</w:t>
      </w:r>
      <w:r w:rsidRPr="00F51A5B">
        <w:rPr>
          <w:rFonts w:hint="eastAsia"/>
          <w:color w:val="000000" w:themeColor="text1"/>
        </w:rPr>
        <w:t>についての</w:t>
      </w:r>
      <w:r w:rsidR="00747AF7" w:rsidRPr="00F51A5B">
        <w:rPr>
          <w:rFonts w:hint="eastAsia"/>
          <w:color w:val="000000" w:themeColor="text1"/>
        </w:rPr>
        <w:t>留意点</w:t>
      </w:r>
      <w:r w:rsidRPr="00F51A5B">
        <w:rPr>
          <w:rFonts w:hint="eastAsia"/>
          <w:color w:val="000000" w:themeColor="text1"/>
        </w:rPr>
        <w:t>＞</w:t>
      </w:r>
    </w:p>
    <w:p w14:paraId="2753F6F3" w14:textId="21F2EB6D" w:rsidR="00E134DB" w:rsidRPr="00F51A5B" w:rsidRDefault="007C1483" w:rsidP="00747AF7">
      <w:pPr>
        <w:pStyle w:val="a5"/>
        <w:ind w:left="105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サポート</w:t>
      </w:r>
      <w:r w:rsidR="00747AF7" w:rsidRPr="00F51A5B">
        <w:rPr>
          <w:rFonts w:hint="eastAsia"/>
          <w:color w:val="000000" w:themeColor="text1"/>
        </w:rPr>
        <w:t>に</w:t>
      </w:r>
      <w:r w:rsidR="006E55DC" w:rsidRPr="00F51A5B">
        <w:rPr>
          <w:rFonts w:hint="eastAsia"/>
          <w:color w:val="000000" w:themeColor="text1"/>
        </w:rPr>
        <w:t>ついて</w:t>
      </w:r>
      <w:r w:rsidRPr="00F51A5B">
        <w:rPr>
          <w:rFonts w:hint="eastAsia"/>
          <w:color w:val="000000" w:themeColor="text1"/>
        </w:rPr>
        <w:t>は、</w:t>
      </w:r>
      <w:r w:rsidR="007C48A9" w:rsidRPr="00F51A5B">
        <w:rPr>
          <w:rFonts w:hint="eastAsia"/>
          <w:color w:val="000000" w:themeColor="text1"/>
        </w:rPr>
        <w:t>各</w:t>
      </w:r>
      <w:r w:rsidR="006E55DC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拠点施設の</w:t>
      </w:r>
      <w:r w:rsidR="007C48A9" w:rsidRPr="00F51A5B">
        <w:rPr>
          <w:rFonts w:hint="eastAsia"/>
          <w:color w:val="000000" w:themeColor="text1"/>
        </w:rPr>
        <w:t>予算</w:t>
      </w:r>
      <w:r w:rsidR="00747AF7" w:rsidRPr="00F51A5B">
        <w:rPr>
          <w:rFonts w:hint="eastAsia"/>
          <w:color w:val="000000" w:themeColor="text1"/>
        </w:rPr>
        <w:t>の範囲内で受け入れますので、</w:t>
      </w:r>
      <w:r w:rsidR="007C48A9" w:rsidRPr="00F51A5B">
        <w:rPr>
          <w:rFonts w:hint="eastAsia"/>
          <w:color w:val="000000" w:themeColor="text1"/>
        </w:rPr>
        <w:t>ご希望</w:t>
      </w:r>
      <w:r w:rsidR="00747AF7" w:rsidRPr="00F51A5B">
        <w:rPr>
          <w:rFonts w:hint="eastAsia"/>
          <w:color w:val="000000" w:themeColor="text1"/>
        </w:rPr>
        <w:t>に</w:t>
      </w:r>
      <w:r w:rsidR="007C48A9" w:rsidRPr="00F51A5B">
        <w:rPr>
          <w:rFonts w:hint="eastAsia"/>
          <w:color w:val="000000" w:themeColor="text1"/>
        </w:rPr>
        <w:t>添えない場合がありますので予めご了承下さい。</w:t>
      </w:r>
    </w:p>
    <w:p w14:paraId="202E6AC4" w14:textId="24501CED" w:rsidR="00F4655C" w:rsidRPr="00F51A5B" w:rsidRDefault="00747AF7" w:rsidP="00747AF7">
      <w:pPr>
        <w:pStyle w:val="a5"/>
        <w:ind w:leftChars="100" w:left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なお、</w:t>
      </w:r>
      <w:r w:rsidR="007C1483" w:rsidRPr="00F51A5B">
        <w:rPr>
          <w:rFonts w:hint="eastAsia"/>
          <w:color w:val="000000" w:themeColor="text1"/>
        </w:rPr>
        <w:t>上記の</w:t>
      </w:r>
      <w:r w:rsidR="007C48A9" w:rsidRPr="00F51A5B">
        <w:rPr>
          <w:rFonts w:hint="eastAsia"/>
          <w:color w:val="000000" w:themeColor="text1"/>
        </w:rPr>
        <w:t>予算の枠を超えた場合</w:t>
      </w:r>
      <w:r w:rsidRPr="00F51A5B">
        <w:rPr>
          <w:rFonts w:hint="eastAsia"/>
          <w:color w:val="000000" w:themeColor="text1"/>
        </w:rPr>
        <w:t>、3年生の環境体験事業については、</w:t>
      </w:r>
      <w:r w:rsidR="007C48A9" w:rsidRPr="00F51A5B">
        <w:rPr>
          <w:rFonts w:hint="eastAsia"/>
          <w:color w:val="000000" w:themeColor="text1"/>
        </w:rPr>
        <w:t>兵庫県から支給される活動費を活用いただ</w:t>
      </w:r>
      <w:r w:rsidRPr="00F51A5B">
        <w:rPr>
          <w:rFonts w:hint="eastAsia"/>
          <w:color w:val="000000" w:themeColor="text1"/>
        </w:rPr>
        <w:t>きサポート</w:t>
      </w:r>
      <w:r w:rsidR="007714FE" w:rsidRPr="00F51A5B">
        <w:rPr>
          <w:rFonts w:hint="eastAsia"/>
          <w:color w:val="000000" w:themeColor="text1"/>
        </w:rPr>
        <w:t>を</w:t>
      </w:r>
      <w:r w:rsidRPr="00F51A5B">
        <w:rPr>
          <w:rFonts w:hint="eastAsia"/>
          <w:color w:val="000000" w:themeColor="text1"/>
        </w:rPr>
        <w:t>受けることができます。</w:t>
      </w:r>
    </w:p>
    <w:p w14:paraId="18E24D40" w14:textId="3481C90D" w:rsidR="0066056F" w:rsidRPr="00F51A5B" w:rsidRDefault="0066056F" w:rsidP="0066056F">
      <w:pPr>
        <w:pStyle w:val="a5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以上</w:t>
      </w:r>
    </w:p>
    <w:sectPr w:rsidR="0066056F" w:rsidRPr="00F51A5B" w:rsidSect="007F32F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6337" w14:textId="77777777" w:rsidR="00A500E9" w:rsidRDefault="00A500E9" w:rsidP="00D25B09">
      <w:r>
        <w:separator/>
      </w:r>
    </w:p>
  </w:endnote>
  <w:endnote w:type="continuationSeparator" w:id="0">
    <w:p w14:paraId="1205079F" w14:textId="77777777" w:rsidR="00A500E9" w:rsidRDefault="00A500E9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D4CB" w14:textId="77777777" w:rsidR="00A500E9" w:rsidRDefault="00A500E9" w:rsidP="00D25B09">
      <w:r>
        <w:separator/>
      </w:r>
    </w:p>
  </w:footnote>
  <w:footnote w:type="continuationSeparator" w:id="0">
    <w:p w14:paraId="26615E1B" w14:textId="77777777" w:rsidR="00A500E9" w:rsidRDefault="00A500E9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168F3"/>
    <w:rsid w:val="000572DD"/>
    <w:rsid w:val="000C4645"/>
    <w:rsid w:val="000D3B53"/>
    <w:rsid w:val="001065D8"/>
    <w:rsid w:val="0020052C"/>
    <w:rsid w:val="00222EB8"/>
    <w:rsid w:val="002B2AC0"/>
    <w:rsid w:val="002C4339"/>
    <w:rsid w:val="00362423"/>
    <w:rsid w:val="00377E77"/>
    <w:rsid w:val="004800CB"/>
    <w:rsid w:val="00492F19"/>
    <w:rsid w:val="0053302E"/>
    <w:rsid w:val="00551C8A"/>
    <w:rsid w:val="005649AF"/>
    <w:rsid w:val="00587341"/>
    <w:rsid w:val="005C7CB5"/>
    <w:rsid w:val="006048AD"/>
    <w:rsid w:val="00652154"/>
    <w:rsid w:val="0066056F"/>
    <w:rsid w:val="006708BA"/>
    <w:rsid w:val="006D57D5"/>
    <w:rsid w:val="006E55DC"/>
    <w:rsid w:val="00747AF7"/>
    <w:rsid w:val="007714FE"/>
    <w:rsid w:val="007759A8"/>
    <w:rsid w:val="007B3C46"/>
    <w:rsid w:val="007C1483"/>
    <w:rsid w:val="007C48A9"/>
    <w:rsid w:val="007D5C66"/>
    <w:rsid w:val="007F32F5"/>
    <w:rsid w:val="00844A12"/>
    <w:rsid w:val="00861527"/>
    <w:rsid w:val="00866968"/>
    <w:rsid w:val="00892BE0"/>
    <w:rsid w:val="008F722E"/>
    <w:rsid w:val="0090171B"/>
    <w:rsid w:val="009D2E0E"/>
    <w:rsid w:val="00A500E9"/>
    <w:rsid w:val="00A62144"/>
    <w:rsid w:val="00B149CF"/>
    <w:rsid w:val="00BE0454"/>
    <w:rsid w:val="00C2794E"/>
    <w:rsid w:val="00C46DFC"/>
    <w:rsid w:val="00C47D34"/>
    <w:rsid w:val="00CA488A"/>
    <w:rsid w:val="00D25B09"/>
    <w:rsid w:val="00D73744"/>
    <w:rsid w:val="00E069AF"/>
    <w:rsid w:val="00E134DB"/>
    <w:rsid w:val="00E16722"/>
    <w:rsid w:val="00E50A1A"/>
    <w:rsid w:val="00E57175"/>
    <w:rsid w:val="00E67B7D"/>
    <w:rsid w:val="00E829BF"/>
    <w:rsid w:val="00F4655C"/>
    <w:rsid w:val="00F47991"/>
    <w:rsid w:val="00F51A5B"/>
    <w:rsid w:val="00F5732A"/>
    <w:rsid w:val="00FA2FB1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LEAF ogawa</cp:lastModifiedBy>
  <cp:revision>14</cp:revision>
  <cp:lastPrinted>2023-03-31T02:04:00Z</cp:lastPrinted>
  <dcterms:created xsi:type="dcterms:W3CDTF">2023-03-25T04:25:00Z</dcterms:created>
  <dcterms:modified xsi:type="dcterms:W3CDTF">2023-04-03T02:10:00Z</dcterms:modified>
</cp:coreProperties>
</file>